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36C" w:rsidRDefault="00EE0351">
      <w:pPr>
        <w:pStyle w:val="a3"/>
        <w:spacing w:before="64"/>
        <w:ind w:left="1259" w:right="1174"/>
        <w:jc w:val="center"/>
      </w:pPr>
      <w:r>
        <w:t>ПРОИЗВОДСТВ</w:t>
      </w:r>
      <w:proofErr w:type="gramStart"/>
      <w:r>
        <w:t>O</w:t>
      </w:r>
      <w:proofErr w:type="gramEnd"/>
      <w:r>
        <w:t xml:space="preserve"> ПРОДУКЦИИ ЖИВОТНОВОДСТВА В ХОЗЯЙСТВАХ ВСЕХ КАТЕГОРИЙ </w:t>
      </w:r>
      <w:r w:rsidR="00951B8C">
        <w:t>ПО РЕСПУБЛИКЕ ИНГУШЕТИЯ</w:t>
      </w:r>
      <w:r>
        <w:t xml:space="preserve"> В 20</w:t>
      </w:r>
      <w:r w:rsidR="00334B2D" w:rsidRPr="00334B2D">
        <w:t>2</w:t>
      </w:r>
      <w:r w:rsidR="00166DDA" w:rsidRPr="00166DDA">
        <w:t>3</w:t>
      </w:r>
      <w:r>
        <w:t xml:space="preserve"> ГОДУ</w:t>
      </w:r>
    </w:p>
    <w:p w:rsidR="00A9536C" w:rsidRDefault="00EE0351">
      <w:pPr>
        <w:pStyle w:val="a3"/>
        <w:ind w:left="1195" w:right="1174"/>
        <w:jc w:val="center"/>
      </w:pPr>
      <w:r>
        <w:t>(по данным годовой отчетности)</w:t>
      </w:r>
    </w:p>
    <w:p w:rsidR="00A9536C" w:rsidRDefault="00EE0351">
      <w:pPr>
        <w:pStyle w:val="a3"/>
        <w:spacing w:before="1" w:after="8"/>
        <w:ind w:left="9083" w:right="111"/>
        <w:jc w:val="center"/>
      </w:pPr>
      <w:r>
        <w:t>тыс. тонн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50"/>
        <w:gridCol w:w="1378"/>
        <w:gridCol w:w="1418"/>
        <w:gridCol w:w="1417"/>
        <w:gridCol w:w="2032"/>
      </w:tblGrid>
      <w:tr w:rsidR="00A9536C">
        <w:trPr>
          <w:trHeight w:val="275"/>
        </w:trPr>
        <w:tc>
          <w:tcPr>
            <w:tcW w:w="3750" w:type="dxa"/>
            <w:vMerge w:val="restart"/>
            <w:tcBorders>
              <w:left w:val="nil"/>
            </w:tcBorders>
          </w:tcPr>
          <w:p w:rsidR="00A9536C" w:rsidRDefault="00A9536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78" w:type="dxa"/>
            <w:vMerge w:val="restart"/>
          </w:tcPr>
          <w:p w:rsidR="00A9536C" w:rsidRDefault="00A9536C">
            <w:pPr>
              <w:pStyle w:val="TableParagraph"/>
              <w:spacing w:before="3" w:line="240" w:lineRule="auto"/>
              <w:rPr>
                <w:sz w:val="23"/>
              </w:rPr>
            </w:pPr>
          </w:p>
          <w:p w:rsidR="00A9536C" w:rsidRDefault="00EE0351">
            <w:pPr>
              <w:pStyle w:val="TableParagraph"/>
              <w:spacing w:line="240" w:lineRule="auto"/>
              <w:ind w:left="167" w:right="167" w:firstLine="2"/>
              <w:jc w:val="center"/>
              <w:rPr>
                <w:sz w:val="24"/>
              </w:rPr>
            </w:pPr>
            <w:r>
              <w:rPr>
                <w:sz w:val="24"/>
              </w:rPr>
              <w:t>Все категории хозяйств</w:t>
            </w:r>
          </w:p>
        </w:tc>
        <w:tc>
          <w:tcPr>
            <w:tcW w:w="4867" w:type="dxa"/>
            <w:gridSpan w:val="3"/>
            <w:tcBorders>
              <w:right w:val="nil"/>
            </w:tcBorders>
          </w:tcPr>
          <w:p w:rsidR="00A9536C" w:rsidRDefault="00EE0351">
            <w:pPr>
              <w:pStyle w:val="TableParagraph"/>
              <w:ind w:left="1811" w:right="1818"/>
              <w:jc w:val="center"/>
              <w:rPr>
                <w:sz w:val="24"/>
              </w:rPr>
            </w:pPr>
            <w:r>
              <w:rPr>
                <w:sz w:val="24"/>
              </w:rPr>
              <w:t>в том числе</w:t>
            </w:r>
          </w:p>
        </w:tc>
      </w:tr>
      <w:tr w:rsidR="00A9536C" w:rsidTr="00CF41FE">
        <w:trPr>
          <w:trHeight w:val="1379"/>
        </w:trPr>
        <w:tc>
          <w:tcPr>
            <w:tcW w:w="3750" w:type="dxa"/>
            <w:vMerge/>
            <w:tcBorders>
              <w:top w:val="nil"/>
              <w:left w:val="nil"/>
            </w:tcBorders>
          </w:tcPr>
          <w:p w:rsidR="00A9536C" w:rsidRDefault="00A9536C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vMerge/>
            <w:tcBorders>
              <w:top w:val="nil"/>
            </w:tcBorders>
          </w:tcPr>
          <w:p w:rsidR="00A9536C" w:rsidRDefault="00A9536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A9536C" w:rsidRDefault="00EE0351">
            <w:pPr>
              <w:pStyle w:val="TableParagraph"/>
              <w:spacing w:line="240" w:lineRule="auto"/>
              <w:ind w:left="61" w:right="48" w:firstLine="91"/>
              <w:rPr>
                <w:sz w:val="24"/>
              </w:rPr>
            </w:pPr>
            <w:proofErr w:type="spellStart"/>
            <w:r>
              <w:rPr>
                <w:sz w:val="24"/>
              </w:rPr>
              <w:t>сельскох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зяйственные</w:t>
            </w:r>
            <w:proofErr w:type="spellEnd"/>
            <w:r>
              <w:rPr>
                <w:sz w:val="24"/>
              </w:rPr>
              <w:t xml:space="preserve"> организации</w:t>
            </w:r>
          </w:p>
        </w:tc>
        <w:tc>
          <w:tcPr>
            <w:tcW w:w="1417" w:type="dxa"/>
            <w:tcBorders>
              <w:right w:val="single" w:sz="6" w:space="0" w:color="000000"/>
            </w:tcBorders>
          </w:tcPr>
          <w:p w:rsidR="00A9536C" w:rsidRDefault="00EE0351">
            <w:pPr>
              <w:pStyle w:val="TableParagraph"/>
              <w:spacing w:line="240" w:lineRule="auto"/>
              <w:ind w:left="92" w:right="72" w:firstLine="19"/>
              <w:rPr>
                <w:sz w:val="24"/>
              </w:rPr>
            </w:pPr>
            <w:r>
              <w:rPr>
                <w:sz w:val="24"/>
              </w:rPr>
              <w:t>хозяйства населения</w:t>
            </w:r>
          </w:p>
        </w:tc>
        <w:tc>
          <w:tcPr>
            <w:tcW w:w="2032" w:type="dxa"/>
            <w:tcBorders>
              <w:left w:val="single" w:sz="6" w:space="0" w:color="000000"/>
              <w:right w:val="nil"/>
            </w:tcBorders>
          </w:tcPr>
          <w:p w:rsidR="00A9536C" w:rsidRDefault="00EE0351">
            <w:pPr>
              <w:pStyle w:val="TableParagraph"/>
              <w:spacing w:line="240" w:lineRule="auto"/>
              <w:ind w:left="401" w:right="409" w:firstLine="5"/>
              <w:jc w:val="center"/>
              <w:rPr>
                <w:sz w:val="24"/>
              </w:rPr>
            </w:pPr>
            <w:r>
              <w:rPr>
                <w:sz w:val="24"/>
              </w:rPr>
              <w:t>крестьянские (фермерские) хозяйства</w:t>
            </w:r>
          </w:p>
          <w:p w:rsidR="00A9536C" w:rsidRDefault="00EE0351">
            <w:pPr>
              <w:pStyle w:val="TableParagraph"/>
              <w:spacing w:line="270" w:lineRule="atLeast"/>
              <w:ind w:left="135" w:right="143"/>
              <w:jc w:val="center"/>
              <w:rPr>
                <w:sz w:val="24"/>
              </w:rPr>
            </w:pPr>
            <w:r>
              <w:rPr>
                <w:sz w:val="24"/>
              </w:rPr>
              <w:t>и индивидуальные предприниматели</w:t>
            </w:r>
          </w:p>
        </w:tc>
      </w:tr>
      <w:tr w:rsidR="00A9536C" w:rsidTr="00CF41FE">
        <w:trPr>
          <w:trHeight w:val="278"/>
        </w:trPr>
        <w:tc>
          <w:tcPr>
            <w:tcW w:w="3750" w:type="dxa"/>
            <w:tcBorders>
              <w:left w:val="nil"/>
              <w:bottom w:val="nil"/>
            </w:tcBorders>
          </w:tcPr>
          <w:p w:rsidR="00A9536C" w:rsidRDefault="00EE0351">
            <w:pPr>
              <w:pStyle w:val="TableParagraph"/>
              <w:spacing w:line="258" w:lineRule="exact"/>
              <w:ind w:left="43"/>
              <w:rPr>
                <w:sz w:val="24"/>
              </w:rPr>
            </w:pPr>
            <w:r>
              <w:rPr>
                <w:sz w:val="24"/>
              </w:rPr>
              <w:t>Выращено скота и птицы</w:t>
            </w:r>
          </w:p>
        </w:tc>
        <w:tc>
          <w:tcPr>
            <w:tcW w:w="1378" w:type="dxa"/>
            <w:tcBorders>
              <w:bottom w:val="nil"/>
            </w:tcBorders>
          </w:tcPr>
          <w:p w:rsidR="00A9536C" w:rsidRPr="0016552B" w:rsidRDefault="00F8067E" w:rsidP="00502265">
            <w:pPr>
              <w:pStyle w:val="TableParagraph"/>
              <w:spacing w:line="258" w:lineRule="exact"/>
              <w:ind w:left="41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  <w:r w:rsidR="00502265">
              <w:rPr>
                <w:sz w:val="24"/>
              </w:rPr>
              <w:t>8</w:t>
            </w:r>
            <w:r w:rsidR="00EE0351">
              <w:rPr>
                <w:sz w:val="24"/>
              </w:rPr>
              <w:t>.</w:t>
            </w:r>
            <w:r w:rsidR="00502265">
              <w:rPr>
                <w:sz w:val="24"/>
              </w:rPr>
              <w:t>0</w:t>
            </w:r>
          </w:p>
        </w:tc>
        <w:tc>
          <w:tcPr>
            <w:tcW w:w="1418" w:type="dxa"/>
            <w:tcBorders>
              <w:bottom w:val="nil"/>
            </w:tcBorders>
          </w:tcPr>
          <w:p w:rsidR="00A9536C" w:rsidRPr="0016552B" w:rsidRDefault="00502265" w:rsidP="0016552B">
            <w:pPr>
              <w:pStyle w:val="TableParagraph"/>
              <w:spacing w:line="258" w:lineRule="exact"/>
              <w:ind w:left="436"/>
              <w:rPr>
                <w:sz w:val="24"/>
                <w:lang w:val="en-US"/>
              </w:rPr>
            </w:pPr>
            <w:r>
              <w:rPr>
                <w:sz w:val="24"/>
              </w:rPr>
              <w:t>5</w:t>
            </w:r>
            <w:r w:rsidR="00EE0351">
              <w:rPr>
                <w:sz w:val="24"/>
              </w:rPr>
              <w:t>.</w:t>
            </w:r>
            <w:r w:rsidR="0016552B">
              <w:rPr>
                <w:sz w:val="24"/>
                <w:lang w:val="en-US"/>
              </w:rPr>
              <w:t>3</w:t>
            </w:r>
          </w:p>
        </w:tc>
        <w:tc>
          <w:tcPr>
            <w:tcW w:w="1417" w:type="dxa"/>
            <w:tcBorders>
              <w:bottom w:val="nil"/>
              <w:right w:val="single" w:sz="6" w:space="0" w:color="000000"/>
            </w:tcBorders>
          </w:tcPr>
          <w:p w:rsidR="00A9536C" w:rsidRPr="0016552B" w:rsidRDefault="0016552B" w:rsidP="00502265">
            <w:pPr>
              <w:pStyle w:val="TableParagraph"/>
              <w:spacing w:line="258" w:lineRule="exact"/>
              <w:ind w:left="40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</w:t>
            </w:r>
            <w:r w:rsidR="00EE0351">
              <w:rPr>
                <w:sz w:val="24"/>
              </w:rPr>
              <w:t>.</w:t>
            </w:r>
            <w:r w:rsidR="00502265">
              <w:rPr>
                <w:sz w:val="24"/>
              </w:rPr>
              <w:t>6</w:t>
            </w:r>
          </w:p>
        </w:tc>
        <w:tc>
          <w:tcPr>
            <w:tcW w:w="2032" w:type="dxa"/>
            <w:tcBorders>
              <w:left w:val="single" w:sz="6" w:space="0" w:color="000000"/>
              <w:bottom w:val="nil"/>
              <w:right w:val="nil"/>
            </w:tcBorders>
          </w:tcPr>
          <w:p w:rsidR="00A9536C" w:rsidRPr="0016552B" w:rsidRDefault="0016552B" w:rsidP="0016552B">
            <w:pPr>
              <w:pStyle w:val="TableParagraph"/>
              <w:spacing w:line="258" w:lineRule="exact"/>
              <w:ind w:left="135" w:right="141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1</w:t>
            </w:r>
          </w:p>
        </w:tc>
      </w:tr>
    </w:tbl>
    <w:p w:rsidR="00A9536C" w:rsidRDefault="00EE0351">
      <w:pPr>
        <w:pStyle w:val="a3"/>
        <w:spacing w:after="6" w:line="268" w:lineRule="exact"/>
        <w:ind w:left="152"/>
      </w:pPr>
      <w:r>
        <w:t>Производство скота и птицы на убой:</w:t>
      </w:r>
    </w:p>
    <w:tbl>
      <w:tblPr>
        <w:tblStyle w:val="TableNormal"/>
        <w:tblW w:w="0" w:type="auto"/>
        <w:tblInd w:w="110" w:type="dxa"/>
        <w:tblLayout w:type="fixed"/>
        <w:tblLook w:val="01E0"/>
      </w:tblPr>
      <w:tblGrid>
        <w:gridCol w:w="3750"/>
        <w:gridCol w:w="7"/>
        <w:gridCol w:w="1368"/>
        <w:gridCol w:w="8"/>
        <w:gridCol w:w="1420"/>
        <w:gridCol w:w="1417"/>
        <w:gridCol w:w="1257"/>
        <w:gridCol w:w="767"/>
      </w:tblGrid>
      <w:tr w:rsidR="00A9536C" w:rsidTr="00CF41FE">
        <w:trPr>
          <w:gridAfter w:val="1"/>
          <w:wAfter w:w="767" w:type="dxa"/>
          <w:trHeight w:val="273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spacing w:line="253" w:lineRule="exact"/>
              <w:ind w:left="590"/>
              <w:rPr>
                <w:sz w:val="24"/>
              </w:rPr>
            </w:pPr>
            <w:r>
              <w:rPr>
                <w:sz w:val="24"/>
              </w:rPr>
              <w:t>в живом весе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6552B" w:rsidRDefault="00502265" w:rsidP="00502265">
            <w:pPr>
              <w:pStyle w:val="TableParagraph"/>
              <w:spacing w:line="253" w:lineRule="exact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18</w:t>
            </w:r>
            <w:r w:rsidR="00EE0351">
              <w:rPr>
                <w:sz w:val="24"/>
              </w:rPr>
              <w:t>.</w:t>
            </w:r>
            <w:r>
              <w:rPr>
                <w:sz w:val="24"/>
              </w:rPr>
              <w:t>1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6552B" w:rsidRDefault="00502265" w:rsidP="00502265">
            <w:pPr>
              <w:pStyle w:val="TableParagraph"/>
              <w:spacing w:line="253" w:lineRule="exact"/>
              <w:ind w:left="419" w:right="42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5</w:t>
            </w:r>
            <w:r w:rsidR="00EE0351">
              <w:rPr>
                <w:sz w:val="24"/>
              </w:rPr>
              <w:t>.</w:t>
            </w:r>
            <w:r>
              <w:rPr>
                <w:sz w:val="24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16552B" w:rsidRDefault="00063358" w:rsidP="00502265">
            <w:pPr>
              <w:pStyle w:val="TableParagraph"/>
              <w:spacing w:line="253" w:lineRule="exact"/>
              <w:ind w:left="323" w:right="32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  <w:r w:rsidR="00EE0351">
              <w:rPr>
                <w:sz w:val="24"/>
              </w:rPr>
              <w:t>.</w:t>
            </w:r>
            <w:r w:rsidR="00502265">
              <w:rPr>
                <w:sz w:val="24"/>
              </w:rPr>
              <w:t>5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16552B" w:rsidRDefault="00502265" w:rsidP="00502265">
            <w:pPr>
              <w:pStyle w:val="TableParagraph"/>
              <w:spacing w:line="253" w:lineRule="exact"/>
              <w:ind w:right="114"/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>6</w:t>
            </w:r>
            <w:r w:rsidR="00EE0351">
              <w:rPr>
                <w:sz w:val="24"/>
              </w:rPr>
              <w:t>.</w:t>
            </w:r>
            <w:r>
              <w:rPr>
                <w:sz w:val="24"/>
              </w:rPr>
              <w:t>0</w:t>
            </w:r>
          </w:p>
        </w:tc>
      </w:tr>
      <w:tr w:rsidR="00A9536C" w:rsidTr="00CF41FE">
        <w:trPr>
          <w:gridAfter w:val="1"/>
          <w:wAfter w:w="767" w:type="dxa"/>
          <w:trHeight w:val="276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590"/>
              <w:rPr>
                <w:sz w:val="24"/>
              </w:rPr>
            </w:pPr>
            <w:r>
              <w:rPr>
                <w:sz w:val="24"/>
              </w:rPr>
              <w:t>в убойном весе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6552B" w:rsidRDefault="00602957" w:rsidP="00602957">
            <w:pPr>
              <w:pStyle w:val="TableParagraph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11</w:t>
            </w:r>
            <w:r w:rsidR="00EE0351">
              <w:rPr>
                <w:sz w:val="24"/>
              </w:rPr>
              <w:t>.</w:t>
            </w:r>
            <w:r>
              <w:rPr>
                <w:sz w:val="24"/>
              </w:rPr>
              <w:t>4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Pr="00063358" w:rsidRDefault="00602957" w:rsidP="00602957">
            <w:pPr>
              <w:pStyle w:val="TableParagraph"/>
              <w:ind w:left="419" w:right="42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4</w:t>
            </w:r>
            <w:r w:rsidR="00EE0351">
              <w:rPr>
                <w:sz w:val="24"/>
              </w:rPr>
              <w:t>.</w:t>
            </w:r>
            <w:r>
              <w:rPr>
                <w:sz w:val="24"/>
              </w:rPr>
              <w:t>8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063358" w:rsidRDefault="00142002" w:rsidP="00142002">
            <w:pPr>
              <w:pStyle w:val="TableParagraph"/>
              <w:ind w:left="323" w:right="32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3.5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142002" w:rsidRDefault="00602957" w:rsidP="00602957">
            <w:pPr>
              <w:pStyle w:val="TableParagraph"/>
              <w:ind w:right="114"/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>3</w:t>
            </w:r>
            <w:r w:rsidR="00EE0351">
              <w:rPr>
                <w:sz w:val="24"/>
              </w:rPr>
              <w:t>.</w:t>
            </w:r>
            <w:r>
              <w:rPr>
                <w:sz w:val="24"/>
              </w:rPr>
              <w:t>1</w:t>
            </w:r>
          </w:p>
        </w:tc>
      </w:tr>
      <w:tr w:rsidR="00A9536C" w:rsidTr="00CF41FE">
        <w:trPr>
          <w:gridAfter w:val="1"/>
          <w:wAfter w:w="767" w:type="dxa"/>
          <w:trHeight w:val="276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Молоко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DA5658" w:rsidRDefault="000F32DC" w:rsidP="00DA5658">
            <w:pPr>
              <w:pStyle w:val="TableParagraph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142002">
              <w:rPr>
                <w:sz w:val="24"/>
                <w:lang w:val="en-US"/>
              </w:rPr>
              <w:t>4</w:t>
            </w:r>
            <w:r w:rsidR="00DA5658">
              <w:rPr>
                <w:sz w:val="24"/>
                <w:lang w:val="en-US"/>
              </w:rPr>
              <w:t>4</w:t>
            </w:r>
            <w:r w:rsidR="00EE0351">
              <w:rPr>
                <w:sz w:val="24"/>
              </w:rPr>
              <w:t>.</w:t>
            </w:r>
            <w:r w:rsidR="00DA5658">
              <w:rPr>
                <w:sz w:val="24"/>
                <w:lang w:val="en-US"/>
              </w:rPr>
              <w:t>7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Pr="00DA5658" w:rsidRDefault="00DA5658" w:rsidP="00DA5658">
            <w:pPr>
              <w:pStyle w:val="TableParagraph"/>
              <w:ind w:left="419" w:right="422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7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DA5658" w:rsidRDefault="00142002" w:rsidP="00DA5658">
            <w:pPr>
              <w:pStyle w:val="TableParagraph"/>
              <w:ind w:left="323" w:right="32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60</w:t>
            </w:r>
            <w:r w:rsidR="00EE0351">
              <w:rPr>
                <w:sz w:val="24"/>
              </w:rPr>
              <w:t>.</w:t>
            </w:r>
            <w:r w:rsidR="00DA5658">
              <w:rPr>
                <w:sz w:val="24"/>
                <w:lang w:val="en-US"/>
              </w:rPr>
              <w:t>9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DA5658" w:rsidRDefault="00142002" w:rsidP="00DA5658">
            <w:pPr>
              <w:pStyle w:val="TableParagraph"/>
              <w:ind w:right="151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</w:t>
            </w:r>
            <w:r w:rsidR="00DA5658">
              <w:rPr>
                <w:sz w:val="24"/>
                <w:lang w:val="en-US"/>
              </w:rPr>
              <w:t>9</w:t>
            </w:r>
            <w:r w:rsidR="00EE0351">
              <w:rPr>
                <w:sz w:val="24"/>
              </w:rPr>
              <w:t>.</w:t>
            </w:r>
            <w:r w:rsidR="00DA5658">
              <w:rPr>
                <w:sz w:val="24"/>
                <w:lang w:val="en-US"/>
              </w:rPr>
              <w:t>1</w:t>
            </w:r>
          </w:p>
        </w:tc>
      </w:tr>
      <w:tr w:rsidR="00A9536C" w:rsidTr="00CF41FE">
        <w:trPr>
          <w:gridAfter w:val="1"/>
          <w:wAfter w:w="767" w:type="dxa"/>
          <w:trHeight w:val="276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Яйца, млн. штук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DA5658" w:rsidRDefault="00C8471A" w:rsidP="00DA5658">
            <w:pPr>
              <w:pStyle w:val="TableParagraph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="00142002">
              <w:rPr>
                <w:sz w:val="24"/>
                <w:lang w:val="en-US"/>
              </w:rPr>
              <w:t>8</w:t>
            </w:r>
            <w:r w:rsidR="00EE0351">
              <w:rPr>
                <w:sz w:val="24"/>
              </w:rPr>
              <w:t>.</w:t>
            </w:r>
            <w:r w:rsidR="00DA5658">
              <w:rPr>
                <w:sz w:val="24"/>
                <w:lang w:val="en-US"/>
              </w:rPr>
              <w:t>9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Default="00C8471A">
            <w:pPr>
              <w:pStyle w:val="TableParagraph"/>
              <w:ind w:left="419" w:right="42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DA5658" w:rsidRDefault="00C8471A" w:rsidP="00DA5658">
            <w:pPr>
              <w:pStyle w:val="TableParagraph"/>
              <w:ind w:left="323" w:right="324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DA5658">
              <w:rPr>
                <w:sz w:val="24"/>
                <w:lang w:val="en-US"/>
              </w:rPr>
              <w:t>6</w:t>
            </w:r>
            <w:r w:rsidR="00EE0351">
              <w:rPr>
                <w:sz w:val="24"/>
              </w:rPr>
              <w:t>.</w:t>
            </w:r>
            <w:r w:rsidR="00DA5658">
              <w:rPr>
                <w:sz w:val="24"/>
                <w:lang w:val="en-US"/>
              </w:rPr>
              <w:t>3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142002" w:rsidRDefault="00C8471A" w:rsidP="00142002">
            <w:pPr>
              <w:pStyle w:val="TableParagraph"/>
              <w:ind w:right="114"/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142002">
              <w:rPr>
                <w:sz w:val="24"/>
                <w:lang w:val="en-US"/>
              </w:rPr>
              <w:t>2</w:t>
            </w:r>
            <w:r w:rsidR="00EE0351">
              <w:rPr>
                <w:sz w:val="24"/>
              </w:rPr>
              <w:t>.</w:t>
            </w:r>
            <w:r w:rsidR="00142002">
              <w:rPr>
                <w:sz w:val="24"/>
                <w:lang w:val="en-US"/>
              </w:rPr>
              <w:t>6</w:t>
            </w:r>
          </w:p>
        </w:tc>
      </w:tr>
      <w:tr w:rsidR="00A9536C" w:rsidTr="00CF41FE">
        <w:trPr>
          <w:gridAfter w:val="1"/>
          <w:wAfter w:w="767" w:type="dxa"/>
          <w:trHeight w:val="278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Pr="00DA5658" w:rsidRDefault="00EE0351">
            <w:pPr>
              <w:pStyle w:val="TableParagraph"/>
              <w:spacing w:line="259" w:lineRule="exact"/>
              <w:ind w:left="50"/>
              <w:rPr>
                <w:sz w:val="24"/>
              </w:rPr>
            </w:pPr>
            <w:r>
              <w:rPr>
                <w:sz w:val="24"/>
              </w:rPr>
              <w:t>Шерсть в физическом весе</w:t>
            </w:r>
            <w:r w:rsidR="00DA5658" w:rsidRPr="00DA5658">
              <w:rPr>
                <w:sz w:val="24"/>
              </w:rPr>
              <w:t xml:space="preserve"> (</w:t>
            </w:r>
            <w:r w:rsidR="00DA5658">
              <w:rPr>
                <w:sz w:val="24"/>
              </w:rPr>
              <w:t>т</w:t>
            </w:r>
            <w:r w:rsidR="00DA5658" w:rsidRPr="00DA5658">
              <w:rPr>
                <w:sz w:val="24"/>
              </w:rPr>
              <w:t>онн)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DA5658" w:rsidRDefault="00DA5658" w:rsidP="00142002">
            <w:pPr>
              <w:pStyle w:val="TableParagraph"/>
              <w:spacing w:line="259" w:lineRule="exact"/>
              <w:ind w:left="392" w:right="393"/>
              <w:jc w:val="center"/>
              <w:rPr>
                <w:sz w:val="24"/>
              </w:rPr>
            </w:pPr>
            <w:r>
              <w:rPr>
                <w:sz w:val="24"/>
              </w:rPr>
              <w:t>578.6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Default="00DA5658" w:rsidP="00DA5658">
            <w:pPr>
              <w:pStyle w:val="TableParagraph"/>
              <w:spacing w:line="259" w:lineRule="exact"/>
              <w:ind w:left="419" w:right="42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EE0351">
              <w:rPr>
                <w:sz w:val="24"/>
              </w:rPr>
              <w:t>.</w:t>
            </w:r>
            <w:r>
              <w:rPr>
                <w:sz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Default="00DA5658" w:rsidP="00C8471A">
            <w:pPr>
              <w:pStyle w:val="TableParagraph"/>
              <w:spacing w:line="259" w:lineRule="exact"/>
              <w:ind w:left="323" w:right="324"/>
              <w:jc w:val="center"/>
              <w:rPr>
                <w:sz w:val="24"/>
              </w:rPr>
            </w:pPr>
            <w:r>
              <w:rPr>
                <w:sz w:val="24"/>
              </w:rPr>
              <w:t>122</w:t>
            </w:r>
            <w:r w:rsidR="00EE0351">
              <w:rPr>
                <w:sz w:val="24"/>
              </w:rPr>
              <w:t>.</w:t>
            </w:r>
            <w:r w:rsidR="00C8471A">
              <w:rPr>
                <w:sz w:val="24"/>
              </w:rPr>
              <w:t>1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142002" w:rsidRDefault="00DA5658" w:rsidP="00142002">
            <w:pPr>
              <w:pStyle w:val="TableParagraph"/>
              <w:spacing w:line="259" w:lineRule="exact"/>
              <w:ind w:right="174"/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>434</w:t>
            </w:r>
            <w:r w:rsidR="00EE0351">
              <w:rPr>
                <w:sz w:val="24"/>
              </w:rPr>
              <w:t>.</w:t>
            </w:r>
            <w:r w:rsidR="00142002">
              <w:rPr>
                <w:sz w:val="24"/>
                <w:lang w:val="en-US"/>
              </w:rPr>
              <w:t>4</w:t>
            </w:r>
          </w:p>
        </w:tc>
      </w:tr>
      <w:tr w:rsidR="00A9536C">
        <w:trPr>
          <w:gridAfter w:val="1"/>
          <w:wAfter w:w="767" w:type="dxa"/>
          <w:trHeight w:val="379"/>
        </w:trPr>
        <w:tc>
          <w:tcPr>
            <w:tcW w:w="9227" w:type="dxa"/>
            <w:gridSpan w:val="7"/>
          </w:tcPr>
          <w:p w:rsidR="00A9536C" w:rsidRDefault="00EE0351" w:rsidP="000D4F2A">
            <w:pPr>
              <w:pStyle w:val="TableParagraph"/>
              <w:spacing w:before="44" w:line="240" w:lineRule="auto"/>
              <w:ind w:left="3905" w:right="3109"/>
              <w:jc w:val="center"/>
              <w:rPr>
                <w:sz w:val="24"/>
              </w:rPr>
            </w:pPr>
            <w:r>
              <w:rPr>
                <w:sz w:val="24"/>
              </w:rPr>
              <w:t>в процентах к 20</w:t>
            </w:r>
            <w:r w:rsidR="00C118AD">
              <w:rPr>
                <w:sz w:val="24"/>
                <w:lang w:val="en-US"/>
              </w:rPr>
              <w:t>2</w:t>
            </w:r>
            <w:r w:rsidR="000D4F2A"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 xml:space="preserve"> г.</w:t>
            </w:r>
          </w:p>
        </w:tc>
      </w:tr>
      <w:tr w:rsidR="00A9536C" w:rsidTr="00CF41FE">
        <w:trPr>
          <w:gridAfter w:val="1"/>
          <w:wAfter w:w="767" w:type="dxa"/>
          <w:trHeight w:val="275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Выращено скота и птицы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431A9" w:rsidRDefault="001431A9" w:rsidP="00502265">
            <w:pPr>
              <w:pStyle w:val="TableParagraph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  <w:r w:rsidR="00502265">
              <w:rPr>
                <w:sz w:val="24"/>
              </w:rPr>
              <w:t>38</w:t>
            </w:r>
            <w:r w:rsidR="00EE0351">
              <w:rPr>
                <w:sz w:val="24"/>
              </w:rPr>
              <w:t>.</w:t>
            </w:r>
            <w:r w:rsidR="00502265">
              <w:rPr>
                <w:sz w:val="24"/>
              </w:rPr>
              <w:t>2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431A9" w:rsidRDefault="00502265" w:rsidP="00502265">
            <w:pPr>
              <w:pStyle w:val="TableParagraph"/>
              <w:ind w:left="419" w:right="422"/>
              <w:rPr>
                <w:sz w:val="24"/>
                <w:lang w:val="en-US"/>
              </w:rPr>
            </w:pPr>
            <w:r>
              <w:rPr>
                <w:sz w:val="24"/>
              </w:rPr>
              <w:t>17 р.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1431A9" w:rsidRDefault="00502265" w:rsidP="00502265">
            <w:pPr>
              <w:pStyle w:val="TableParagraph"/>
              <w:ind w:left="323" w:right="324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98</w:t>
            </w:r>
            <w:r w:rsidR="00EE0351">
              <w:rPr>
                <w:sz w:val="24"/>
              </w:rPr>
              <w:t>.</w:t>
            </w:r>
            <w:r>
              <w:rPr>
                <w:sz w:val="24"/>
              </w:rPr>
              <w:t>9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1431A9" w:rsidRDefault="001431A9" w:rsidP="00502265">
            <w:pPr>
              <w:pStyle w:val="TableParagraph"/>
              <w:ind w:right="54"/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    </w:t>
            </w:r>
            <w:r w:rsidR="00502265">
              <w:rPr>
                <w:sz w:val="24"/>
              </w:rPr>
              <w:t>99</w:t>
            </w:r>
            <w:r w:rsidRPr="001431A9">
              <w:rPr>
                <w:sz w:val="24"/>
              </w:rPr>
              <w:t>.</w:t>
            </w:r>
            <w:r w:rsidR="00502265">
              <w:rPr>
                <w:sz w:val="24"/>
              </w:rPr>
              <w:t>7</w:t>
            </w:r>
          </w:p>
        </w:tc>
      </w:tr>
      <w:tr w:rsidR="00A9536C" w:rsidTr="00CF41FE">
        <w:trPr>
          <w:gridAfter w:val="1"/>
          <w:wAfter w:w="767" w:type="dxa"/>
          <w:trHeight w:val="267"/>
        </w:trPr>
        <w:tc>
          <w:tcPr>
            <w:tcW w:w="3757" w:type="dxa"/>
            <w:gridSpan w:val="2"/>
          </w:tcPr>
          <w:p w:rsidR="00A9536C" w:rsidRDefault="00EE0351">
            <w:pPr>
              <w:pStyle w:val="TableParagraph"/>
              <w:spacing w:line="248" w:lineRule="exact"/>
              <w:ind w:left="50"/>
              <w:rPr>
                <w:sz w:val="24"/>
              </w:rPr>
            </w:pPr>
            <w:r>
              <w:rPr>
                <w:sz w:val="24"/>
              </w:rPr>
              <w:t>Производство (реализация) мяса:</w:t>
            </w:r>
          </w:p>
        </w:tc>
        <w:tc>
          <w:tcPr>
            <w:tcW w:w="1376" w:type="dxa"/>
            <w:gridSpan w:val="2"/>
          </w:tcPr>
          <w:p w:rsidR="00A9536C" w:rsidRDefault="00A953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420" w:type="dxa"/>
          </w:tcPr>
          <w:p w:rsidR="00A9536C" w:rsidRDefault="00A953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417" w:type="dxa"/>
          </w:tcPr>
          <w:p w:rsidR="00A9536C" w:rsidRDefault="00A953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257" w:type="dxa"/>
          </w:tcPr>
          <w:p w:rsidR="00A9536C" w:rsidRDefault="00A9536C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A9536C" w:rsidTr="00CF41FE">
        <w:trPr>
          <w:trHeight w:val="273"/>
        </w:trPr>
        <w:tc>
          <w:tcPr>
            <w:tcW w:w="3750" w:type="dxa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spacing w:line="253" w:lineRule="exact"/>
              <w:ind w:left="583"/>
              <w:rPr>
                <w:sz w:val="24"/>
              </w:rPr>
            </w:pPr>
            <w:r>
              <w:rPr>
                <w:sz w:val="24"/>
              </w:rPr>
              <w:t>в живом весе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431A9" w:rsidRDefault="00EE0351" w:rsidP="00502265">
            <w:pPr>
              <w:pStyle w:val="TableParagraph"/>
              <w:spacing w:line="253" w:lineRule="exact"/>
              <w:ind w:left="392" w:right="39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502265">
              <w:rPr>
                <w:sz w:val="24"/>
              </w:rPr>
              <w:t>94</w:t>
            </w:r>
            <w:r>
              <w:rPr>
                <w:sz w:val="24"/>
              </w:rPr>
              <w:t>.</w:t>
            </w:r>
            <w:r w:rsidR="00502265">
              <w:rPr>
                <w:sz w:val="24"/>
              </w:rPr>
              <w:t>6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431A9" w:rsidRDefault="00813C31" w:rsidP="00502265">
            <w:pPr>
              <w:pStyle w:val="TableParagraph"/>
              <w:spacing w:line="253" w:lineRule="exact"/>
              <w:ind w:left="439"/>
              <w:rPr>
                <w:sz w:val="24"/>
                <w:lang w:val="en-US"/>
              </w:rPr>
            </w:pPr>
            <w:r w:rsidRPr="00813C31">
              <w:rPr>
                <w:sz w:val="24"/>
              </w:rPr>
              <w:t>1</w:t>
            </w:r>
            <w:r w:rsidR="00502265">
              <w:rPr>
                <w:sz w:val="24"/>
              </w:rPr>
              <w:t>4 р</w:t>
            </w:r>
            <w:r w:rsidRPr="00813C31">
              <w:rPr>
                <w:sz w:val="24"/>
              </w:rPr>
              <w:t>.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1431A9" w:rsidRDefault="00CF41FE" w:rsidP="00502265">
            <w:pPr>
              <w:pStyle w:val="TableParagraph"/>
              <w:spacing w:line="253" w:lineRule="exact"/>
              <w:ind w:left="384" w:right="38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1431A9">
              <w:rPr>
                <w:sz w:val="24"/>
                <w:lang w:val="en-US"/>
              </w:rPr>
              <w:t>3</w:t>
            </w:r>
            <w:r w:rsidR="00EE0351">
              <w:rPr>
                <w:sz w:val="24"/>
              </w:rPr>
              <w:t>.</w:t>
            </w:r>
            <w:r w:rsidR="00502265">
              <w:rPr>
                <w:sz w:val="24"/>
              </w:rPr>
              <w:t>2</w:t>
            </w:r>
          </w:p>
        </w:tc>
        <w:tc>
          <w:tcPr>
            <w:tcW w:w="2024" w:type="dxa"/>
            <w:gridSpan w:val="2"/>
            <w:tcBorders>
              <w:left w:val="single" w:sz="6" w:space="0" w:color="000000"/>
            </w:tcBorders>
          </w:tcPr>
          <w:p w:rsidR="00A9536C" w:rsidRPr="001431A9" w:rsidRDefault="00502265" w:rsidP="00502265">
            <w:pPr>
              <w:pStyle w:val="TableParagraph"/>
              <w:spacing w:line="253" w:lineRule="exact"/>
              <w:ind w:left="822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="001431A9"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</w:t>
            </w:r>
            <w:r>
              <w:rPr>
                <w:sz w:val="24"/>
              </w:rPr>
              <w:t>8</w:t>
            </w:r>
          </w:p>
        </w:tc>
      </w:tr>
      <w:tr w:rsidR="00A9536C" w:rsidTr="00CF41FE">
        <w:trPr>
          <w:trHeight w:val="275"/>
        </w:trPr>
        <w:tc>
          <w:tcPr>
            <w:tcW w:w="3750" w:type="dxa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583"/>
              <w:rPr>
                <w:sz w:val="24"/>
              </w:rPr>
            </w:pPr>
            <w:r>
              <w:rPr>
                <w:sz w:val="24"/>
              </w:rPr>
              <w:t>в убойном весе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602957" w:rsidRDefault="00602957" w:rsidP="00602957">
            <w:pPr>
              <w:pStyle w:val="TableParagraph"/>
              <w:ind w:left="392" w:right="392"/>
              <w:jc w:val="center"/>
              <w:rPr>
                <w:sz w:val="24"/>
              </w:rPr>
            </w:pPr>
            <w:r>
              <w:rPr>
                <w:sz w:val="24"/>
              </w:rPr>
              <w:t>219</w:t>
            </w:r>
            <w:r w:rsidR="001431A9">
              <w:rPr>
                <w:sz w:val="24"/>
                <w:lang w:val="en-US"/>
              </w:rPr>
              <w:t>.</w:t>
            </w:r>
            <w:r>
              <w:rPr>
                <w:sz w:val="24"/>
              </w:rPr>
              <w:t>2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431A9" w:rsidRDefault="00602957" w:rsidP="00602957">
            <w:pPr>
              <w:pStyle w:val="TableParagraph"/>
              <w:ind w:left="439"/>
              <w:rPr>
                <w:sz w:val="24"/>
              </w:rPr>
            </w:pPr>
            <w:r>
              <w:rPr>
                <w:sz w:val="24"/>
              </w:rPr>
              <w:t>24 р</w:t>
            </w:r>
            <w:r w:rsidR="00770FF8">
              <w:rPr>
                <w:sz w:val="24"/>
              </w:rPr>
              <w:t>.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1431A9" w:rsidRDefault="00770FF8" w:rsidP="00602957">
            <w:pPr>
              <w:pStyle w:val="TableParagraph"/>
              <w:ind w:left="384" w:right="38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602957">
              <w:rPr>
                <w:sz w:val="24"/>
              </w:rPr>
              <w:t>1</w:t>
            </w:r>
            <w:r w:rsidR="00EE0351">
              <w:rPr>
                <w:sz w:val="24"/>
              </w:rPr>
              <w:t>.</w:t>
            </w:r>
            <w:r w:rsidR="00602957">
              <w:rPr>
                <w:sz w:val="24"/>
              </w:rPr>
              <w:t>9</w:t>
            </w:r>
          </w:p>
        </w:tc>
        <w:tc>
          <w:tcPr>
            <w:tcW w:w="2024" w:type="dxa"/>
            <w:gridSpan w:val="2"/>
            <w:tcBorders>
              <w:left w:val="single" w:sz="6" w:space="0" w:color="000000"/>
            </w:tcBorders>
          </w:tcPr>
          <w:p w:rsidR="00A9536C" w:rsidRPr="001431A9" w:rsidRDefault="00602957" w:rsidP="00602957">
            <w:pPr>
              <w:pStyle w:val="TableParagraph"/>
              <w:ind w:left="822"/>
              <w:rPr>
                <w:sz w:val="24"/>
                <w:lang w:val="en-US"/>
              </w:rPr>
            </w:pPr>
            <w:r>
              <w:rPr>
                <w:sz w:val="24"/>
              </w:rPr>
              <w:t>206</w:t>
            </w:r>
            <w:r w:rsidR="00EE0351">
              <w:rPr>
                <w:sz w:val="24"/>
              </w:rPr>
              <w:t>.</w:t>
            </w:r>
            <w:r>
              <w:rPr>
                <w:sz w:val="24"/>
              </w:rPr>
              <w:t>1</w:t>
            </w:r>
          </w:p>
        </w:tc>
      </w:tr>
      <w:tr w:rsidR="00A9536C" w:rsidTr="00CF41FE">
        <w:trPr>
          <w:trHeight w:val="276"/>
        </w:trPr>
        <w:tc>
          <w:tcPr>
            <w:tcW w:w="3750" w:type="dxa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43"/>
              <w:rPr>
                <w:sz w:val="24"/>
              </w:rPr>
            </w:pPr>
            <w:r>
              <w:rPr>
                <w:sz w:val="24"/>
              </w:rPr>
              <w:t>Молоко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431A9" w:rsidRDefault="00770FF8" w:rsidP="00DA5658">
            <w:pPr>
              <w:pStyle w:val="TableParagraph"/>
              <w:ind w:left="392" w:right="39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1431A9">
              <w:rPr>
                <w:sz w:val="24"/>
                <w:lang w:val="en-US"/>
              </w:rPr>
              <w:t>0</w:t>
            </w:r>
            <w:r w:rsidR="00DA5658">
              <w:rPr>
                <w:sz w:val="24"/>
              </w:rPr>
              <w:t>2</w:t>
            </w:r>
            <w:r w:rsidR="00EE0351">
              <w:rPr>
                <w:sz w:val="24"/>
              </w:rPr>
              <w:t>.</w:t>
            </w:r>
            <w:r w:rsidR="00DA5658">
              <w:rPr>
                <w:sz w:val="24"/>
              </w:rPr>
              <w:t>7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431A9" w:rsidRDefault="00DA5658" w:rsidP="00DA5658">
            <w:pPr>
              <w:pStyle w:val="TableParagraph"/>
              <w:ind w:left="439"/>
              <w:rPr>
                <w:sz w:val="24"/>
                <w:lang w:val="en-US"/>
              </w:rPr>
            </w:pPr>
            <w:r>
              <w:rPr>
                <w:sz w:val="24"/>
              </w:rPr>
              <w:t>46</w:t>
            </w:r>
            <w:r w:rsidR="00EE0351">
              <w:rPr>
                <w:sz w:val="24"/>
              </w:rPr>
              <w:t>.</w:t>
            </w:r>
            <w:r>
              <w:rPr>
                <w:sz w:val="24"/>
              </w:rPr>
              <w:t>8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394F83" w:rsidRDefault="00770FF8" w:rsidP="00DA5658">
            <w:pPr>
              <w:pStyle w:val="TableParagraph"/>
              <w:ind w:left="384" w:right="38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DA5658">
              <w:rPr>
                <w:sz w:val="24"/>
              </w:rPr>
              <w:t>0</w:t>
            </w:r>
            <w:r w:rsidR="00EE0351">
              <w:rPr>
                <w:sz w:val="24"/>
              </w:rPr>
              <w:t>.</w:t>
            </w:r>
            <w:r w:rsidR="00DA5658">
              <w:rPr>
                <w:sz w:val="24"/>
              </w:rPr>
              <w:t>3</w:t>
            </w:r>
          </w:p>
        </w:tc>
        <w:tc>
          <w:tcPr>
            <w:tcW w:w="2024" w:type="dxa"/>
            <w:gridSpan w:val="2"/>
            <w:tcBorders>
              <w:left w:val="single" w:sz="6" w:space="0" w:color="000000"/>
            </w:tcBorders>
          </w:tcPr>
          <w:p w:rsidR="00A9536C" w:rsidRPr="00DA5658" w:rsidRDefault="00E31699" w:rsidP="00DA5658">
            <w:pPr>
              <w:pStyle w:val="TableParagraph"/>
              <w:ind w:left="822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  <w:r w:rsidR="00394F83">
              <w:rPr>
                <w:sz w:val="24"/>
                <w:lang w:val="en-US"/>
              </w:rPr>
              <w:t>1</w:t>
            </w:r>
            <w:r w:rsidR="00DA5658">
              <w:rPr>
                <w:sz w:val="24"/>
              </w:rPr>
              <w:t>2</w:t>
            </w:r>
            <w:r>
              <w:rPr>
                <w:sz w:val="24"/>
                <w:lang w:val="en-US"/>
              </w:rPr>
              <w:t>.</w:t>
            </w:r>
            <w:r w:rsidR="00DA5658">
              <w:rPr>
                <w:sz w:val="24"/>
              </w:rPr>
              <w:t>7</w:t>
            </w:r>
          </w:p>
        </w:tc>
      </w:tr>
      <w:tr w:rsidR="00A9536C" w:rsidTr="00CF41FE">
        <w:trPr>
          <w:trHeight w:val="275"/>
        </w:trPr>
        <w:tc>
          <w:tcPr>
            <w:tcW w:w="3750" w:type="dxa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43"/>
              <w:rPr>
                <w:sz w:val="24"/>
              </w:rPr>
            </w:pPr>
            <w:r>
              <w:rPr>
                <w:sz w:val="24"/>
              </w:rPr>
              <w:t>Яйца, млн. штук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394F83" w:rsidRDefault="00D14562" w:rsidP="00DA5658">
            <w:pPr>
              <w:pStyle w:val="TableParagraph"/>
              <w:ind w:left="392" w:right="3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A5658">
              <w:rPr>
                <w:sz w:val="24"/>
              </w:rPr>
              <w:t>0</w:t>
            </w:r>
            <w:r w:rsidR="00394F83" w:rsidRPr="00394F83">
              <w:rPr>
                <w:sz w:val="24"/>
              </w:rPr>
              <w:t>2.</w:t>
            </w:r>
            <w:r w:rsidR="00DA5658">
              <w:rPr>
                <w:sz w:val="24"/>
              </w:rPr>
              <w:t>0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Default="00D14562">
            <w:pPr>
              <w:pStyle w:val="TableParagraph"/>
              <w:ind w:left="49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394F83" w:rsidRDefault="00D14562" w:rsidP="00DA5658">
            <w:pPr>
              <w:pStyle w:val="TableParagraph"/>
              <w:ind w:left="384" w:right="38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DA5658">
              <w:rPr>
                <w:sz w:val="24"/>
              </w:rPr>
              <w:t>03</w:t>
            </w:r>
            <w:r w:rsidR="00EE0351">
              <w:rPr>
                <w:sz w:val="24"/>
              </w:rPr>
              <w:t>.</w:t>
            </w:r>
            <w:r w:rsidR="00394F83">
              <w:rPr>
                <w:sz w:val="24"/>
                <w:lang w:val="en-US"/>
              </w:rPr>
              <w:t>4</w:t>
            </w:r>
          </w:p>
        </w:tc>
        <w:tc>
          <w:tcPr>
            <w:tcW w:w="2024" w:type="dxa"/>
            <w:gridSpan w:val="2"/>
            <w:tcBorders>
              <w:left w:val="single" w:sz="6" w:space="0" w:color="000000"/>
            </w:tcBorders>
          </w:tcPr>
          <w:p w:rsidR="00A9536C" w:rsidRPr="00394F83" w:rsidRDefault="00E31699" w:rsidP="00DA5658">
            <w:pPr>
              <w:pStyle w:val="TableParagraph"/>
              <w:ind w:left="822"/>
              <w:rPr>
                <w:sz w:val="24"/>
              </w:rPr>
            </w:pPr>
            <w:r w:rsidRPr="00394F83">
              <w:rPr>
                <w:sz w:val="24"/>
              </w:rPr>
              <w:t>10</w:t>
            </w:r>
            <w:r w:rsidR="00DA5658">
              <w:rPr>
                <w:sz w:val="24"/>
              </w:rPr>
              <w:t>0</w:t>
            </w:r>
            <w:r w:rsidR="00EE0351">
              <w:rPr>
                <w:sz w:val="24"/>
              </w:rPr>
              <w:t>.</w:t>
            </w:r>
            <w:r w:rsidR="00DA5658">
              <w:rPr>
                <w:sz w:val="24"/>
              </w:rPr>
              <w:t>3</w:t>
            </w:r>
          </w:p>
        </w:tc>
      </w:tr>
      <w:tr w:rsidR="00A9536C" w:rsidTr="00CF41FE">
        <w:trPr>
          <w:trHeight w:val="278"/>
        </w:trPr>
        <w:tc>
          <w:tcPr>
            <w:tcW w:w="3750" w:type="dxa"/>
            <w:tcBorders>
              <w:bottom w:val="single" w:sz="4" w:space="0" w:color="000000"/>
              <w:right w:val="single" w:sz="4" w:space="0" w:color="000000"/>
            </w:tcBorders>
          </w:tcPr>
          <w:p w:rsidR="00A9536C" w:rsidRDefault="00EE0351">
            <w:pPr>
              <w:pStyle w:val="TableParagraph"/>
              <w:spacing w:line="259" w:lineRule="exact"/>
              <w:ind w:left="43"/>
              <w:rPr>
                <w:sz w:val="24"/>
              </w:rPr>
            </w:pPr>
            <w:r>
              <w:rPr>
                <w:sz w:val="24"/>
              </w:rPr>
              <w:t>Шерсть в физическом весе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6C" w:rsidRPr="00394F83" w:rsidRDefault="00DA5658" w:rsidP="00DA5658">
            <w:pPr>
              <w:pStyle w:val="TableParagraph"/>
              <w:spacing w:line="259" w:lineRule="exact"/>
              <w:ind w:left="392" w:right="39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125</w:t>
            </w:r>
            <w:r w:rsidR="00EE0351">
              <w:rPr>
                <w:sz w:val="24"/>
              </w:rPr>
              <w:t>.</w:t>
            </w:r>
            <w:r>
              <w:rPr>
                <w:sz w:val="24"/>
              </w:rPr>
              <w:t>3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6C" w:rsidRPr="00394F83" w:rsidRDefault="00DA5658" w:rsidP="00DA5658">
            <w:pPr>
              <w:pStyle w:val="TableParagraph"/>
              <w:spacing w:line="259" w:lineRule="exact"/>
              <w:ind w:left="439"/>
              <w:rPr>
                <w:sz w:val="24"/>
                <w:lang w:val="en-US"/>
              </w:rPr>
            </w:pPr>
            <w:r>
              <w:rPr>
                <w:sz w:val="24"/>
              </w:rPr>
              <w:t>88</w:t>
            </w:r>
            <w:r w:rsidR="00EE0351">
              <w:rPr>
                <w:sz w:val="24"/>
              </w:rPr>
              <w:t>.</w:t>
            </w:r>
            <w:r>
              <w:rPr>
                <w:sz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9536C" w:rsidRPr="00394F83" w:rsidRDefault="00DA5658" w:rsidP="00DA5658">
            <w:pPr>
              <w:pStyle w:val="TableParagraph"/>
              <w:spacing w:line="259" w:lineRule="exact"/>
              <w:ind w:left="384" w:right="38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148</w:t>
            </w:r>
            <w:r w:rsidR="00EE0351">
              <w:rPr>
                <w:sz w:val="24"/>
              </w:rPr>
              <w:t>.</w:t>
            </w:r>
            <w:r>
              <w:rPr>
                <w:sz w:val="24"/>
              </w:rPr>
              <w:t>5</w:t>
            </w:r>
          </w:p>
        </w:tc>
        <w:tc>
          <w:tcPr>
            <w:tcW w:w="2024" w:type="dxa"/>
            <w:gridSpan w:val="2"/>
            <w:tcBorders>
              <w:left w:val="single" w:sz="6" w:space="0" w:color="000000"/>
              <w:bottom w:val="single" w:sz="4" w:space="0" w:color="000000"/>
            </w:tcBorders>
          </w:tcPr>
          <w:p w:rsidR="00A9536C" w:rsidRPr="00394F83" w:rsidRDefault="00DA5658" w:rsidP="00DA5658">
            <w:pPr>
              <w:pStyle w:val="TableParagraph"/>
              <w:spacing w:line="259" w:lineRule="exact"/>
              <w:ind w:left="822"/>
              <w:rPr>
                <w:sz w:val="24"/>
                <w:lang w:val="en-US"/>
              </w:rPr>
            </w:pPr>
            <w:r>
              <w:rPr>
                <w:sz w:val="24"/>
              </w:rPr>
              <w:t>122</w:t>
            </w:r>
            <w:r w:rsidR="00EE0351">
              <w:rPr>
                <w:sz w:val="24"/>
              </w:rPr>
              <w:t>.</w:t>
            </w:r>
            <w:r>
              <w:rPr>
                <w:sz w:val="24"/>
              </w:rPr>
              <w:t>5</w:t>
            </w:r>
          </w:p>
        </w:tc>
      </w:tr>
    </w:tbl>
    <w:p w:rsidR="00A9536C" w:rsidRDefault="00A9536C">
      <w:pPr>
        <w:pStyle w:val="a3"/>
      </w:pPr>
    </w:p>
    <w:p w:rsidR="00A9536C" w:rsidRDefault="00EE0351" w:rsidP="00A71963">
      <w:pPr>
        <w:pStyle w:val="a3"/>
        <w:ind w:left="1019"/>
        <w:jc w:val="center"/>
      </w:pPr>
      <w:r>
        <w:t xml:space="preserve">ПРОДУКТИВНОСТЬ СКОТА И ПТИЦЫ </w:t>
      </w:r>
      <w:r w:rsidR="00A71963">
        <w:t xml:space="preserve">В </w:t>
      </w:r>
      <w:r>
        <w:t xml:space="preserve">СЕЛЬХОЗОРГАНИЗАЦИЯХ </w:t>
      </w:r>
      <w:r w:rsidR="00A71963">
        <w:t>РЕСПУБЛИКИ ИНГУШЕТИЯ</w:t>
      </w:r>
    </w:p>
    <w:p w:rsidR="00A9536C" w:rsidRDefault="00A9536C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7"/>
        <w:gridCol w:w="1419"/>
        <w:gridCol w:w="1278"/>
        <w:gridCol w:w="2151"/>
      </w:tblGrid>
      <w:tr w:rsidR="00A9536C">
        <w:trPr>
          <w:trHeight w:val="1057"/>
        </w:trPr>
        <w:tc>
          <w:tcPr>
            <w:tcW w:w="5147" w:type="dxa"/>
            <w:tcBorders>
              <w:left w:val="nil"/>
            </w:tcBorders>
          </w:tcPr>
          <w:p w:rsidR="00A9536C" w:rsidRDefault="00A9536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19" w:type="dxa"/>
          </w:tcPr>
          <w:p w:rsidR="00A9536C" w:rsidRDefault="00A9536C">
            <w:pPr>
              <w:pStyle w:val="TableParagraph"/>
              <w:spacing w:before="3" w:line="240" w:lineRule="auto"/>
              <w:rPr>
                <w:sz w:val="33"/>
              </w:rPr>
            </w:pPr>
          </w:p>
          <w:p w:rsidR="00A9536C" w:rsidRDefault="00EE0351" w:rsidP="00166DDA">
            <w:pPr>
              <w:pStyle w:val="TableParagraph"/>
              <w:spacing w:line="240" w:lineRule="auto"/>
              <w:ind w:left="378"/>
              <w:rPr>
                <w:sz w:val="24"/>
              </w:rPr>
            </w:pPr>
            <w:r>
              <w:rPr>
                <w:sz w:val="24"/>
              </w:rPr>
              <w:t>20</w:t>
            </w:r>
            <w:r w:rsidR="00F446D0">
              <w:rPr>
                <w:sz w:val="24"/>
                <w:lang w:val="en-US"/>
              </w:rPr>
              <w:t>2</w:t>
            </w:r>
            <w:r w:rsidR="00166DDA"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 xml:space="preserve"> г.</w:t>
            </w:r>
          </w:p>
        </w:tc>
        <w:tc>
          <w:tcPr>
            <w:tcW w:w="1278" w:type="dxa"/>
          </w:tcPr>
          <w:p w:rsidR="00A9536C" w:rsidRDefault="00A9536C">
            <w:pPr>
              <w:pStyle w:val="TableParagraph"/>
              <w:spacing w:before="3" w:line="240" w:lineRule="auto"/>
              <w:rPr>
                <w:sz w:val="33"/>
              </w:rPr>
            </w:pPr>
          </w:p>
          <w:p w:rsidR="00A9536C" w:rsidRDefault="00EE0351" w:rsidP="00166DDA">
            <w:pPr>
              <w:pStyle w:val="TableParagraph"/>
              <w:spacing w:line="240" w:lineRule="auto"/>
              <w:ind w:left="286" w:right="24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781098">
              <w:rPr>
                <w:sz w:val="24"/>
                <w:lang w:val="en-US"/>
              </w:rPr>
              <w:t>2</w:t>
            </w:r>
            <w:r w:rsidR="00166DDA">
              <w:rPr>
                <w:sz w:val="24"/>
                <w:lang w:val="en-US"/>
              </w:rPr>
              <w:t>3</w:t>
            </w:r>
            <w:r>
              <w:rPr>
                <w:sz w:val="24"/>
              </w:rPr>
              <w:t xml:space="preserve"> г.</w:t>
            </w:r>
          </w:p>
        </w:tc>
        <w:tc>
          <w:tcPr>
            <w:tcW w:w="2151" w:type="dxa"/>
            <w:tcBorders>
              <w:right w:val="nil"/>
            </w:tcBorders>
          </w:tcPr>
          <w:p w:rsidR="00A9536C" w:rsidRDefault="00EE0351">
            <w:pPr>
              <w:pStyle w:val="TableParagraph"/>
              <w:spacing w:before="107" w:line="240" w:lineRule="auto"/>
              <w:ind w:left="622"/>
              <w:rPr>
                <w:sz w:val="24"/>
              </w:rPr>
            </w:pPr>
            <w:r>
              <w:rPr>
                <w:sz w:val="24"/>
              </w:rPr>
              <w:t>20</w:t>
            </w:r>
            <w:r w:rsidR="00781098">
              <w:rPr>
                <w:sz w:val="24"/>
                <w:lang w:val="en-US"/>
              </w:rPr>
              <w:t>2</w:t>
            </w:r>
            <w:r w:rsidR="00166DDA">
              <w:rPr>
                <w:sz w:val="24"/>
                <w:lang w:val="en-US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A9536C" w:rsidRDefault="00EE0351" w:rsidP="00166DDA">
            <w:pPr>
              <w:pStyle w:val="TableParagraph"/>
              <w:spacing w:line="240" w:lineRule="auto"/>
              <w:ind w:left="622" w:right="469" w:firstLine="45"/>
              <w:rPr>
                <w:sz w:val="24"/>
              </w:rPr>
            </w:pPr>
            <w:r>
              <w:rPr>
                <w:sz w:val="24"/>
              </w:rPr>
              <w:t>в % к 20</w:t>
            </w:r>
            <w:r w:rsidR="00F446D0">
              <w:rPr>
                <w:sz w:val="24"/>
                <w:lang w:val="en-US"/>
              </w:rPr>
              <w:t>2</w:t>
            </w:r>
            <w:r w:rsidR="00166DDA"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г.</w:t>
            </w:r>
          </w:p>
        </w:tc>
      </w:tr>
      <w:tr w:rsidR="00166DDA">
        <w:trPr>
          <w:trHeight w:val="272"/>
        </w:trPr>
        <w:tc>
          <w:tcPr>
            <w:tcW w:w="5147" w:type="dxa"/>
            <w:tcBorders>
              <w:left w:val="nil"/>
              <w:bottom w:val="nil"/>
            </w:tcBorders>
          </w:tcPr>
          <w:p w:rsidR="00166DDA" w:rsidRDefault="00166DDA">
            <w:pPr>
              <w:pStyle w:val="TableParagraph"/>
              <w:spacing w:line="253" w:lineRule="exact"/>
              <w:ind w:left="43"/>
              <w:rPr>
                <w:sz w:val="24"/>
              </w:rPr>
            </w:pPr>
            <w:r>
              <w:rPr>
                <w:sz w:val="24"/>
              </w:rPr>
              <w:t xml:space="preserve">Средний надой молока, </w:t>
            </w:r>
            <w:proofErr w:type="gramStart"/>
            <w:r>
              <w:rPr>
                <w:sz w:val="24"/>
              </w:rPr>
              <w:t>кг</w:t>
            </w:r>
            <w:proofErr w:type="gramEnd"/>
          </w:p>
        </w:tc>
        <w:tc>
          <w:tcPr>
            <w:tcW w:w="1419" w:type="dxa"/>
            <w:tcBorders>
              <w:bottom w:val="nil"/>
            </w:tcBorders>
          </w:tcPr>
          <w:p w:rsidR="00166DDA" w:rsidRPr="007303B8" w:rsidRDefault="00166DDA" w:rsidP="00692874">
            <w:pPr>
              <w:pStyle w:val="TableParagraph"/>
              <w:spacing w:line="253" w:lineRule="exact"/>
              <w:ind w:left="229" w:right="2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4394</w:t>
            </w:r>
          </w:p>
        </w:tc>
        <w:tc>
          <w:tcPr>
            <w:tcW w:w="1278" w:type="dxa"/>
            <w:tcBorders>
              <w:bottom w:val="nil"/>
            </w:tcBorders>
          </w:tcPr>
          <w:p w:rsidR="00166DDA" w:rsidRPr="007303B8" w:rsidRDefault="00166DDA">
            <w:pPr>
              <w:pStyle w:val="TableParagraph"/>
              <w:spacing w:line="253" w:lineRule="exact"/>
              <w:ind w:left="229" w:right="2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3590</w:t>
            </w:r>
          </w:p>
        </w:tc>
        <w:tc>
          <w:tcPr>
            <w:tcW w:w="2151" w:type="dxa"/>
            <w:tcBorders>
              <w:bottom w:val="nil"/>
              <w:right w:val="nil"/>
            </w:tcBorders>
          </w:tcPr>
          <w:p w:rsidR="00166DDA" w:rsidRPr="007303B8" w:rsidRDefault="00166DDA" w:rsidP="00166DDA">
            <w:pPr>
              <w:pStyle w:val="TableParagraph"/>
              <w:spacing w:line="253" w:lineRule="exact"/>
              <w:ind w:left="70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81.7</w:t>
            </w:r>
          </w:p>
        </w:tc>
      </w:tr>
      <w:tr w:rsidR="00166DDA">
        <w:trPr>
          <w:trHeight w:val="278"/>
        </w:trPr>
        <w:tc>
          <w:tcPr>
            <w:tcW w:w="5147" w:type="dxa"/>
            <w:tcBorders>
              <w:top w:val="nil"/>
              <w:left w:val="nil"/>
            </w:tcBorders>
          </w:tcPr>
          <w:p w:rsidR="00166DDA" w:rsidRDefault="00166DDA">
            <w:pPr>
              <w:pStyle w:val="TableParagraph"/>
              <w:spacing w:line="259" w:lineRule="exact"/>
              <w:ind w:left="43"/>
              <w:rPr>
                <w:sz w:val="24"/>
              </w:rPr>
            </w:pPr>
            <w:r>
              <w:rPr>
                <w:sz w:val="24"/>
              </w:rPr>
              <w:t xml:space="preserve">Средний настриг шерсти на одну овцу, </w:t>
            </w:r>
            <w:proofErr w:type="gramStart"/>
            <w:r>
              <w:rPr>
                <w:sz w:val="24"/>
              </w:rPr>
              <w:t>кг</w:t>
            </w:r>
            <w:proofErr w:type="gramEnd"/>
          </w:p>
        </w:tc>
        <w:tc>
          <w:tcPr>
            <w:tcW w:w="1419" w:type="dxa"/>
            <w:tcBorders>
              <w:top w:val="nil"/>
            </w:tcBorders>
          </w:tcPr>
          <w:p w:rsidR="00166DDA" w:rsidRPr="007303B8" w:rsidRDefault="00166DDA" w:rsidP="00692874">
            <w:pPr>
              <w:pStyle w:val="TableParagraph"/>
              <w:spacing w:line="259" w:lineRule="exact"/>
              <w:ind w:left="226" w:right="2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1.6</w:t>
            </w:r>
          </w:p>
        </w:tc>
        <w:tc>
          <w:tcPr>
            <w:tcW w:w="1278" w:type="dxa"/>
            <w:tcBorders>
              <w:top w:val="nil"/>
            </w:tcBorders>
          </w:tcPr>
          <w:p w:rsidR="00166DDA" w:rsidRPr="007303B8" w:rsidRDefault="00166DDA" w:rsidP="002822EB">
            <w:pPr>
              <w:pStyle w:val="TableParagraph"/>
              <w:spacing w:line="259" w:lineRule="exact"/>
              <w:ind w:left="226" w:right="2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2.1</w:t>
            </w:r>
          </w:p>
        </w:tc>
        <w:tc>
          <w:tcPr>
            <w:tcW w:w="2151" w:type="dxa"/>
            <w:tcBorders>
              <w:top w:val="nil"/>
              <w:right w:val="nil"/>
            </w:tcBorders>
          </w:tcPr>
          <w:p w:rsidR="00166DDA" w:rsidRPr="00ED324E" w:rsidRDefault="00166DDA" w:rsidP="00166DDA">
            <w:pPr>
              <w:pStyle w:val="TableParagraph"/>
              <w:spacing w:line="259" w:lineRule="exact"/>
              <w:ind w:left="70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131.3</w:t>
            </w:r>
          </w:p>
        </w:tc>
      </w:tr>
    </w:tbl>
    <w:p w:rsidR="00A9536C" w:rsidRDefault="00A9536C">
      <w:pPr>
        <w:pStyle w:val="a3"/>
        <w:rPr>
          <w:sz w:val="26"/>
        </w:rPr>
      </w:pPr>
    </w:p>
    <w:p w:rsidR="00A9536C" w:rsidRDefault="00A9536C">
      <w:pPr>
        <w:pStyle w:val="a3"/>
        <w:rPr>
          <w:sz w:val="26"/>
        </w:rPr>
      </w:pPr>
    </w:p>
    <w:p w:rsidR="00A9536C" w:rsidRDefault="00A9536C">
      <w:pPr>
        <w:pStyle w:val="a3"/>
        <w:spacing w:before="1"/>
        <w:rPr>
          <w:sz w:val="37"/>
        </w:rPr>
      </w:pPr>
    </w:p>
    <w:p w:rsidR="00A9536C" w:rsidRDefault="00EE0351">
      <w:pPr>
        <w:ind w:right="129"/>
        <w:jc w:val="right"/>
        <w:rPr>
          <w:i/>
          <w:sz w:val="24"/>
        </w:rPr>
      </w:pPr>
      <w:proofErr w:type="spellStart"/>
      <w:r>
        <w:rPr>
          <w:i/>
          <w:sz w:val="24"/>
        </w:rPr>
        <w:t>Северо-Кавказстат</w:t>
      </w:r>
      <w:proofErr w:type="spellEnd"/>
    </w:p>
    <w:sectPr w:rsidR="00A9536C" w:rsidSect="00A9536C">
      <w:type w:val="continuous"/>
      <w:pgSz w:w="11910" w:h="16840"/>
      <w:pgMar w:top="480" w:right="720" w:bottom="280" w:left="9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9536C"/>
    <w:rsid w:val="000010D6"/>
    <w:rsid w:val="000072CF"/>
    <w:rsid w:val="000204C6"/>
    <w:rsid w:val="00063358"/>
    <w:rsid w:val="0007247C"/>
    <w:rsid w:val="0007524B"/>
    <w:rsid w:val="000B5EC1"/>
    <w:rsid w:val="000C630F"/>
    <w:rsid w:val="000D4F2A"/>
    <w:rsid w:val="000F32DC"/>
    <w:rsid w:val="00142002"/>
    <w:rsid w:val="001431A9"/>
    <w:rsid w:val="0016552B"/>
    <w:rsid w:val="00166DDA"/>
    <w:rsid w:val="00222C9E"/>
    <w:rsid w:val="00280EC8"/>
    <w:rsid w:val="002822EB"/>
    <w:rsid w:val="00334B2D"/>
    <w:rsid w:val="00394F83"/>
    <w:rsid w:val="00490D6A"/>
    <w:rsid w:val="00502265"/>
    <w:rsid w:val="005F6C80"/>
    <w:rsid w:val="00602957"/>
    <w:rsid w:val="00614079"/>
    <w:rsid w:val="00677AA5"/>
    <w:rsid w:val="006945FC"/>
    <w:rsid w:val="007303B8"/>
    <w:rsid w:val="00770FF8"/>
    <w:rsid w:val="00781098"/>
    <w:rsid w:val="00792E91"/>
    <w:rsid w:val="007962A9"/>
    <w:rsid w:val="007E5271"/>
    <w:rsid w:val="00813C31"/>
    <w:rsid w:val="008C6779"/>
    <w:rsid w:val="008D6488"/>
    <w:rsid w:val="00927BFA"/>
    <w:rsid w:val="00951B8C"/>
    <w:rsid w:val="00951C51"/>
    <w:rsid w:val="009D34CE"/>
    <w:rsid w:val="009F3C5B"/>
    <w:rsid w:val="00A71963"/>
    <w:rsid w:val="00A9536C"/>
    <w:rsid w:val="00A957C2"/>
    <w:rsid w:val="00B343D4"/>
    <w:rsid w:val="00B428EF"/>
    <w:rsid w:val="00BD2C2F"/>
    <w:rsid w:val="00C118AD"/>
    <w:rsid w:val="00C8471A"/>
    <w:rsid w:val="00CD2ED5"/>
    <w:rsid w:val="00CF41FE"/>
    <w:rsid w:val="00D14562"/>
    <w:rsid w:val="00DA5658"/>
    <w:rsid w:val="00E31699"/>
    <w:rsid w:val="00E356A4"/>
    <w:rsid w:val="00ED324E"/>
    <w:rsid w:val="00ED76D0"/>
    <w:rsid w:val="00EE0351"/>
    <w:rsid w:val="00F446D0"/>
    <w:rsid w:val="00F8067E"/>
    <w:rsid w:val="00F91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9536C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9536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9536C"/>
    <w:rPr>
      <w:sz w:val="24"/>
      <w:szCs w:val="24"/>
    </w:rPr>
  </w:style>
  <w:style w:type="paragraph" w:styleId="a4">
    <w:name w:val="List Paragraph"/>
    <w:basedOn w:val="a"/>
    <w:uiPriority w:val="1"/>
    <w:qFormat/>
    <w:rsid w:val="00A9536C"/>
  </w:style>
  <w:style w:type="paragraph" w:customStyle="1" w:styleId="TableParagraph">
    <w:name w:val="Table Paragraph"/>
    <w:basedOn w:val="a"/>
    <w:uiPriority w:val="1"/>
    <w:qFormat/>
    <w:rsid w:val="00A9536C"/>
    <w:pPr>
      <w:spacing w:line="256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ОРГАНИЗАЦИИ РАБОТ ПО ПОДГОТОВКЕ И</vt:lpstr>
    </vt:vector>
  </TitlesOfParts>
  <Company>Company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ОРГАНИЗАЦИИ РАБОТ ПО ПОДГОТОВКЕ И</dc:title>
  <dc:creator>migr3</dc:creator>
  <cp:lastModifiedBy>User</cp:lastModifiedBy>
  <cp:revision>38</cp:revision>
  <cp:lastPrinted>2024-04-23T06:22:00Z</cp:lastPrinted>
  <dcterms:created xsi:type="dcterms:W3CDTF">2020-06-02T10:12:00Z</dcterms:created>
  <dcterms:modified xsi:type="dcterms:W3CDTF">2024-04-23T06:50:00Z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2020-06-02T00:00:00Z</vt:filetime>
  </property>
</Properties>
</file>